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2C63AF" w14:textId="19DA0FE8" w:rsidR="001B5084" w:rsidRDefault="001B5084" w:rsidP="001B5084">
      <w:r>
        <w:rPr>
          <w:rFonts w:hint="eastAsia"/>
        </w:rPr>
        <w:t>전력 사용량 예측 AI 모델 개발</w:t>
      </w:r>
    </w:p>
    <w:p w14:paraId="1CC37E04" w14:textId="69396168" w:rsidR="001B5084" w:rsidRDefault="001B5084" w:rsidP="001B5084">
      <w:r>
        <w:rPr>
          <w:rFonts w:hint="eastAsia"/>
        </w:rPr>
        <w:t>1. 개요</w:t>
      </w:r>
    </w:p>
    <w:p w14:paraId="085D8D43" w14:textId="69058F53" w:rsidR="001B5084" w:rsidRDefault="001B5084" w:rsidP="001B5084">
      <w:r>
        <w:rPr>
          <w:rFonts w:hint="eastAsia"/>
        </w:rPr>
        <w:t xml:space="preserve">안정적이고 효율적인 에너지 공급을 위해 전력 사용량에 대한 정확한 예측이 필요하다. 전력 사용량 예측 시뮬레이션을 통한 효율적인 인공지능 알고리즘 발굴을 목표로 한다. </w:t>
      </w:r>
    </w:p>
    <w:p w14:paraId="0F693651" w14:textId="24DA079A" w:rsidR="001B5084" w:rsidRDefault="001B5084" w:rsidP="001B5084">
      <w:pPr>
        <w:rPr>
          <w:rFonts w:hint="eastAsia"/>
        </w:rPr>
      </w:pPr>
      <w:r>
        <w:rPr>
          <w:rFonts w:hint="eastAsia"/>
        </w:rPr>
        <w:t xml:space="preserve">목표: </w:t>
      </w:r>
      <w:r>
        <w:rPr>
          <w:rFonts w:hint="eastAsia"/>
        </w:rPr>
        <w:t xml:space="preserve">건물 정보와 시공간 정보를 활용하여 특정 시점의 전력 사용량을 예측하는 모델 개발 </w:t>
      </w:r>
    </w:p>
    <w:p w14:paraId="54EBC10B" w14:textId="52557ECB" w:rsidR="001B5084" w:rsidRPr="001B5084" w:rsidRDefault="001B5084" w:rsidP="001B5084">
      <w:pPr>
        <w:rPr>
          <w:rFonts w:hint="eastAsia"/>
        </w:rPr>
      </w:pPr>
    </w:p>
    <w:p w14:paraId="78CEE3E9" w14:textId="51D98EB0" w:rsidR="001B5084" w:rsidRDefault="001B5084" w:rsidP="001B5084">
      <w:r>
        <w:rPr>
          <w:rFonts w:hint="eastAsia"/>
        </w:rPr>
        <w:t>2. 데이터 정보</w:t>
      </w:r>
    </w:p>
    <w:p w14:paraId="1117F74C" w14:textId="77777777" w:rsidR="001B5084" w:rsidRDefault="001B5084" w:rsidP="001B5084">
      <w:r>
        <w:rPr>
          <w:rFonts w:hint="eastAsia"/>
        </w:rPr>
        <w:t xml:space="preserve">- 훈련 데이터: 100개 건물들의 2022년 6월 1일부터 2022년 8월 24일 까지의 데이터. 일시별 기온, 강수량, 풍속, 습도, 일조, 일사, 전력사용량(kWh) 포함. </w:t>
      </w:r>
    </w:p>
    <w:p w14:paraId="4A6D5DCA" w14:textId="14910766" w:rsidR="001B5084" w:rsidRDefault="001B5084" w:rsidP="001B5084">
      <w:r>
        <w:rPr>
          <w:rFonts w:hint="eastAsia"/>
        </w:rPr>
        <w:t>- 빌딩 정보: 100개 건물에 대한 정보 (건물 번호, 건물 유형, 연면적, 냉방 면적, 태양광 용량, ESS 저장 용량, PCS 용량)</w:t>
      </w:r>
    </w:p>
    <w:p w14:paraId="0D5B6278" w14:textId="3CB51E69" w:rsidR="001B5084" w:rsidRDefault="001B5084" w:rsidP="001B5084">
      <w:r>
        <w:rPr>
          <w:rFonts w:hint="eastAsia"/>
        </w:rPr>
        <w:t>- 검증 데이터: 2022년 8월 25일부터 2022년 8월 31일까지의 데이터. 일시별 기온, 강수량, 풍속, 습도의 예보 정보</w:t>
      </w:r>
    </w:p>
    <w:p w14:paraId="7297EC0C" w14:textId="77777777" w:rsidR="001B5084" w:rsidRDefault="001B5084" w:rsidP="001B5084"/>
    <w:p w14:paraId="35611FA5" w14:textId="0E43E902" w:rsidR="004E4C95" w:rsidRDefault="004E4C95" w:rsidP="001B5084">
      <w:r>
        <w:rPr>
          <w:rFonts w:hint="eastAsia"/>
        </w:rPr>
        <w:t xml:space="preserve">3. 데이터 </w:t>
      </w:r>
      <w:proofErr w:type="spellStart"/>
      <w:r>
        <w:rPr>
          <w:rFonts w:hint="eastAsia"/>
        </w:rPr>
        <w:t>전처리</w:t>
      </w:r>
      <w:proofErr w:type="spellEnd"/>
    </w:p>
    <w:p w14:paraId="5C9C4E14" w14:textId="77777777" w:rsidR="004E4C95" w:rsidRDefault="004E4C95" w:rsidP="004E4C95">
      <w:r>
        <w:t>(1) 초기 데이터 준비</w:t>
      </w:r>
    </w:p>
    <w:p w14:paraId="736C4535" w14:textId="77777777" w:rsidR="004E4C95" w:rsidRDefault="004E4C95" w:rsidP="004E4C95">
      <w:r>
        <w:t>datetime 형식 변환: datetime 열을 날짜-시간 형식으로 변환.</w:t>
      </w:r>
    </w:p>
    <w:p w14:paraId="1BA7EA55" w14:textId="77777777" w:rsidR="004E4C95" w:rsidRDefault="004E4C95" w:rsidP="004E4C95">
      <w:r>
        <w:rPr>
          <w:rFonts w:hint="eastAsia"/>
        </w:rPr>
        <w:t>정렬</w:t>
      </w:r>
      <w:r>
        <w:t xml:space="preserve"> 및 인덱스 재설정: 데이터의 정합성을 위해 </w:t>
      </w:r>
      <w:proofErr w:type="spellStart"/>
      <w:r>
        <w:t>building_type</w:t>
      </w:r>
      <w:proofErr w:type="spellEnd"/>
      <w:r>
        <w:t xml:space="preserve"> 기준으로 그룹화하고 시간 순으로 정렬. 기존 인덱스는 제거.</w:t>
      </w:r>
    </w:p>
    <w:p w14:paraId="67166DF5" w14:textId="77777777" w:rsidR="004E4C95" w:rsidRDefault="004E4C95" w:rsidP="004E4C95"/>
    <w:p w14:paraId="13D57DE6" w14:textId="77777777" w:rsidR="004E4C95" w:rsidRDefault="004E4C95" w:rsidP="004E4C95">
      <w:r>
        <w:t>(2) 요일 및 주말 여부 추가</w:t>
      </w:r>
    </w:p>
    <w:p w14:paraId="004B8AD2" w14:textId="77777777" w:rsidR="004E4C95" w:rsidRDefault="004E4C95" w:rsidP="004E4C95">
      <w:r>
        <w:t>weekday: 요일 정보 추가 (0: 월요일 ~ 6: 일요일).</w:t>
      </w:r>
    </w:p>
    <w:p w14:paraId="6D19387C" w14:textId="77777777" w:rsidR="004E4C95" w:rsidRDefault="004E4C95" w:rsidP="004E4C95">
      <w:proofErr w:type="spellStart"/>
      <w:r>
        <w:t>is_weekend</w:t>
      </w:r>
      <w:proofErr w:type="spellEnd"/>
      <w:r>
        <w:t>: 주말 여부를 판단하여 True(주말) 또는 False(평일)로 표시.</w:t>
      </w:r>
    </w:p>
    <w:p w14:paraId="134A89DD" w14:textId="2FC2002C" w:rsidR="00164A16" w:rsidRDefault="00164A16" w:rsidP="004E4C95">
      <w:pPr>
        <w:rPr>
          <w:rFonts w:hint="eastAsia"/>
        </w:rPr>
      </w:pPr>
      <w:r>
        <w:rPr>
          <w:rFonts w:hint="eastAsia"/>
        </w:rPr>
        <w:t xml:space="preserve">변수 생성 이후 그래프를 그려서 요일별 전력 사용량을 확인하고 주말의 전력 사용량이 감소하지 않는 건물 종류에 대한 세부 분석을 수행함. </w:t>
      </w:r>
    </w:p>
    <w:p w14:paraId="2AE44F7F" w14:textId="0DAE11AE" w:rsidR="00164A16" w:rsidRDefault="00164A16" w:rsidP="004E4C95">
      <w:r>
        <w:rPr>
          <w:noProof/>
        </w:rPr>
        <w:lastRenderedPageBreak/>
        <w:drawing>
          <wp:inline distT="0" distB="0" distL="0" distR="0" wp14:anchorId="64C7A3FA" wp14:editId="59E44180">
            <wp:extent cx="6645910" cy="3945255"/>
            <wp:effectExtent l="0" t="0" r="0" b="0"/>
            <wp:docPr id="1174460807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0807" name="그림 1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86978" w14:textId="7B0D0FB7" w:rsidR="00164A16" w:rsidRDefault="00164A16" w:rsidP="004E4C95">
      <w:r>
        <w:rPr>
          <w:noProof/>
        </w:rPr>
        <w:drawing>
          <wp:inline distT="0" distB="0" distL="0" distR="0" wp14:anchorId="1B5DCAB5" wp14:editId="5C2B8223">
            <wp:extent cx="6645910" cy="3945255"/>
            <wp:effectExtent l="0" t="0" r="0" b="0"/>
            <wp:docPr id="1550125058" name="그림 2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25058" name="그림 2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4BFB" w14:textId="4843DD3D" w:rsidR="00164A16" w:rsidRDefault="00164A16" w:rsidP="004E4C95">
      <w:r>
        <w:rPr>
          <w:noProof/>
        </w:rPr>
        <w:lastRenderedPageBreak/>
        <w:drawing>
          <wp:inline distT="0" distB="0" distL="0" distR="0" wp14:anchorId="428B19BC" wp14:editId="6ABF3FC5">
            <wp:extent cx="6645910" cy="3945255"/>
            <wp:effectExtent l="0" t="0" r="0" b="0"/>
            <wp:docPr id="802246110" name="그림 3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46110" name="그림 3" descr="텍스트, 스크린샷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011F" w14:textId="0E7CE474" w:rsidR="00164A16" w:rsidRDefault="00164A16" w:rsidP="004E4C95">
      <w:r>
        <w:rPr>
          <w:noProof/>
        </w:rPr>
        <w:drawing>
          <wp:inline distT="0" distB="0" distL="0" distR="0" wp14:anchorId="27D03050" wp14:editId="2702B7AF">
            <wp:extent cx="6645910" cy="3945255"/>
            <wp:effectExtent l="0" t="0" r="0" b="0"/>
            <wp:docPr id="658092450" name="그림 4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2450" name="그림 4" descr="텍스트, 스크린샷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5ABB" w14:textId="0D28437C" w:rsidR="00164A16" w:rsidRDefault="00164A16" w:rsidP="004E4C95">
      <w:r>
        <w:rPr>
          <w:noProof/>
        </w:rPr>
        <w:lastRenderedPageBreak/>
        <w:drawing>
          <wp:inline distT="0" distB="0" distL="0" distR="0" wp14:anchorId="6BC851BC" wp14:editId="5044E34F">
            <wp:extent cx="6645910" cy="3945255"/>
            <wp:effectExtent l="0" t="0" r="0" b="0"/>
            <wp:docPr id="112779445" name="그림 5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445" name="그림 5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B537" w14:textId="2F18B682" w:rsidR="00164A16" w:rsidRDefault="00164A16" w:rsidP="004E4C95">
      <w:pPr>
        <w:rPr>
          <w:rFonts w:hint="eastAsia"/>
        </w:rPr>
      </w:pPr>
      <w:r>
        <w:rPr>
          <w:noProof/>
        </w:rPr>
        <w:drawing>
          <wp:inline distT="0" distB="0" distL="0" distR="0" wp14:anchorId="6A83FED6" wp14:editId="0CD908E3">
            <wp:extent cx="6645910" cy="3945255"/>
            <wp:effectExtent l="0" t="0" r="0" b="0"/>
            <wp:docPr id="418322054" name="그림 6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22054" name="그림 6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F50C" w14:textId="23432EBB" w:rsidR="00164A16" w:rsidRDefault="00164A16" w:rsidP="004E4C95">
      <w:r>
        <w:rPr>
          <w:noProof/>
        </w:rPr>
        <w:lastRenderedPageBreak/>
        <w:drawing>
          <wp:inline distT="0" distB="0" distL="0" distR="0" wp14:anchorId="1E2F6D78" wp14:editId="36963459">
            <wp:extent cx="6645910" cy="3945255"/>
            <wp:effectExtent l="0" t="0" r="0" b="0"/>
            <wp:docPr id="520877402" name="그림 7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77402" name="그림 7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C891" w14:textId="5898C80F" w:rsidR="00164A16" w:rsidRDefault="00164A16" w:rsidP="004E4C95">
      <w:pPr>
        <w:rPr>
          <w:rFonts w:hint="eastAsia"/>
        </w:rPr>
      </w:pPr>
      <w:r>
        <w:rPr>
          <w:noProof/>
        </w:rPr>
        <w:drawing>
          <wp:inline distT="0" distB="0" distL="0" distR="0" wp14:anchorId="3284FBE2" wp14:editId="486BDB08">
            <wp:extent cx="6645910" cy="3945255"/>
            <wp:effectExtent l="0" t="0" r="0" b="0"/>
            <wp:docPr id="1541113648" name="그림 8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13648" name="그림 8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8E1E7" w14:textId="16E3A0AC" w:rsidR="00164A16" w:rsidRDefault="00164A16" w:rsidP="004E4C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CD227F" wp14:editId="07078D1B">
            <wp:extent cx="6645910" cy="3945255"/>
            <wp:effectExtent l="0" t="0" r="0" b="0"/>
            <wp:docPr id="710094164" name="그림 9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94164" name="그림 9" descr="텍스트, 스크린샷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AA86" w14:textId="13E5CF00" w:rsidR="00164A16" w:rsidRDefault="00164A16" w:rsidP="004E4C95">
      <w:pPr>
        <w:rPr>
          <w:rFonts w:hint="eastAsia"/>
        </w:rPr>
      </w:pPr>
      <w:r>
        <w:rPr>
          <w:noProof/>
        </w:rPr>
        <w:drawing>
          <wp:inline distT="0" distB="0" distL="0" distR="0" wp14:anchorId="668496B3" wp14:editId="078E04A8">
            <wp:extent cx="6645910" cy="3945255"/>
            <wp:effectExtent l="0" t="0" r="0" b="0"/>
            <wp:docPr id="1239980686" name="그림 10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80686" name="그림 10" descr="텍스트, 스크린샷, 라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FAF2" w14:textId="5602BDE2" w:rsidR="00164A16" w:rsidRDefault="00164A16" w:rsidP="004E4C95">
      <w:r>
        <w:rPr>
          <w:noProof/>
        </w:rPr>
        <w:lastRenderedPageBreak/>
        <w:drawing>
          <wp:inline distT="0" distB="0" distL="0" distR="0" wp14:anchorId="4D770C88" wp14:editId="44D71856">
            <wp:extent cx="6645910" cy="3945255"/>
            <wp:effectExtent l="0" t="0" r="0" b="0"/>
            <wp:docPr id="616607063" name="그림 1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7063" name="그림 11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08B0" w14:textId="7DAC5595" w:rsidR="00164A16" w:rsidRDefault="00164A16" w:rsidP="004E4C95">
      <w:pPr>
        <w:rPr>
          <w:rFonts w:hint="eastAsia"/>
        </w:rPr>
      </w:pPr>
      <w:r>
        <w:rPr>
          <w:noProof/>
        </w:rPr>
        <w:drawing>
          <wp:inline distT="0" distB="0" distL="0" distR="0" wp14:anchorId="174FAFEC" wp14:editId="2E2557BE">
            <wp:extent cx="6645910" cy="3945255"/>
            <wp:effectExtent l="0" t="0" r="0" b="0"/>
            <wp:docPr id="1729045065" name="그림 12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45065" name="그림 12" descr="텍스트, 스크린샷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67164" w14:textId="77777777" w:rsidR="004E4C95" w:rsidRDefault="004E4C95" w:rsidP="004E4C95"/>
    <w:p w14:paraId="7B98CE9A" w14:textId="404B8DFE" w:rsidR="004E4C95" w:rsidRDefault="004E4C95" w:rsidP="004E4C95">
      <w:pPr>
        <w:rPr>
          <w:rFonts w:hint="eastAsia"/>
        </w:rPr>
      </w:pPr>
      <w:r>
        <w:t xml:space="preserve">(3) 건물 유형별 휴일 조건 </w:t>
      </w:r>
      <w:proofErr w:type="gramStart"/>
      <w:r>
        <w:t>설정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할인마트와 데이터 센터는 휴무일이 일반적인 주말과 다</w:t>
      </w:r>
      <w:r w:rsidR="00164A16">
        <w:rPr>
          <w:rFonts w:hint="eastAsia"/>
        </w:rPr>
        <w:t>을 확인.</w:t>
      </w:r>
      <w:r>
        <w:rPr>
          <w:rFonts w:hint="eastAsia"/>
        </w:rPr>
        <w:t xml:space="preserve"> 이를 반영하여 새로운 변수 holiday를 제작함. </w:t>
      </w:r>
    </w:p>
    <w:p w14:paraId="5E77CE16" w14:textId="050205D8" w:rsidR="004E4C95" w:rsidRDefault="004E4C95" w:rsidP="004E4C95">
      <w:r>
        <w:t>Discount Mart:</w:t>
      </w:r>
      <w:r>
        <w:rPr>
          <w:rFonts w:hint="eastAsia"/>
        </w:rPr>
        <w:t xml:space="preserve"> </w:t>
      </w:r>
      <w:r>
        <w:rPr>
          <w:rFonts w:hint="eastAsia"/>
        </w:rPr>
        <w:t>매월</w:t>
      </w:r>
      <w:r>
        <w:t xml:space="preserve"> 2주차와 4주차 일요일을 휴무일로 설정.</w:t>
      </w:r>
    </w:p>
    <w:p w14:paraId="352A05CC" w14:textId="77777777" w:rsidR="004E4C95" w:rsidRDefault="004E4C95" w:rsidP="004E4C95">
      <w:r>
        <w:rPr>
          <w:rFonts w:hint="eastAsia"/>
        </w:rPr>
        <w:t>주차</w:t>
      </w:r>
      <w:r>
        <w:t xml:space="preserve"> 계산: 날짜에서 주차(</w:t>
      </w:r>
      <w:proofErr w:type="spellStart"/>
      <w:r>
        <w:t>week_of_month</w:t>
      </w:r>
      <w:proofErr w:type="spellEnd"/>
      <w:r>
        <w:t>)</w:t>
      </w:r>
      <w:proofErr w:type="spellStart"/>
      <w:r>
        <w:t>를</w:t>
      </w:r>
      <w:proofErr w:type="spellEnd"/>
      <w:r>
        <w:t xml:space="preserve"> 파생.</w:t>
      </w:r>
    </w:p>
    <w:p w14:paraId="282D3ADA" w14:textId="77777777" w:rsidR="004E4C95" w:rsidRDefault="004E4C95" w:rsidP="004E4C95">
      <w:r>
        <w:rPr>
          <w:rFonts w:hint="eastAsia"/>
        </w:rPr>
        <w:lastRenderedPageBreak/>
        <w:t>해당</w:t>
      </w:r>
      <w:r>
        <w:t xml:space="preserve"> 조건에 맞는 일요일을 holiday = 1로 설정.</w:t>
      </w:r>
    </w:p>
    <w:p w14:paraId="6FF239BA" w14:textId="5279EE4B" w:rsidR="004E4C95" w:rsidRDefault="004E4C95" w:rsidP="004E4C95">
      <w:r>
        <w:t>Data Center: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t xml:space="preserve"> 센터는 항상 운영되므로 모든 holiday 값을 0으로 설정.</w:t>
      </w:r>
    </w:p>
    <w:p w14:paraId="471147C1" w14:textId="5E2DDC5A" w:rsidR="004E4C95" w:rsidRDefault="004E4C95" w:rsidP="004E4C95">
      <w:r>
        <w:rPr>
          <w:rFonts w:hint="eastAsia"/>
        </w:rPr>
        <w:t>기타</w:t>
      </w:r>
      <w:r>
        <w:t xml:space="preserve"> 건물 유형:</w:t>
      </w:r>
      <w:r>
        <w:rPr>
          <w:rFonts w:hint="eastAsia"/>
        </w:rPr>
        <w:t xml:space="preserve"> </w:t>
      </w:r>
      <w:r>
        <w:rPr>
          <w:rFonts w:hint="eastAsia"/>
        </w:rPr>
        <w:t>주말과</w:t>
      </w:r>
      <w:r>
        <w:t xml:space="preserve"> 평일의 전력 소비량(</w:t>
      </w:r>
      <w:proofErr w:type="spellStart"/>
      <w:r>
        <w:t>power_consumption_kWh</w:t>
      </w:r>
      <w:proofErr w:type="spellEnd"/>
      <w:r>
        <w:t>) 평균 비교:</w:t>
      </w:r>
    </w:p>
    <w:p w14:paraId="31BD67A7" w14:textId="4AAD0562" w:rsidR="004E4C95" w:rsidRDefault="004E4C95" w:rsidP="004E4C95">
      <w:r>
        <w:rPr>
          <w:rFonts w:hint="eastAsia"/>
        </w:rPr>
        <w:t>주말</w:t>
      </w:r>
      <w:r>
        <w:t xml:space="preserve"> 평균 소비량이 평일 평균 소비량보다 작으면 주말을 holiday = 1로 설정</w:t>
      </w:r>
      <w:r>
        <w:rPr>
          <w:rFonts w:hint="eastAsia"/>
        </w:rPr>
        <w:t xml:space="preserve">, </w:t>
      </w:r>
      <w:r>
        <w:rPr>
          <w:rFonts w:hint="eastAsia"/>
        </w:rPr>
        <w:t>그렇지</w:t>
      </w:r>
      <w:r>
        <w:t xml:space="preserve"> 않으면 주말을 포함해 모든 holiday를 0으로 설정.</w:t>
      </w:r>
    </w:p>
    <w:p w14:paraId="24EFE7DC" w14:textId="77777777" w:rsidR="004E4C95" w:rsidRDefault="004E4C95" w:rsidP="004E4C95"/>
    <w:p w14:paraId="4C93EF74" w14:textId="2D81B307" w:rsidR="00382AA4" w:rsidRDefault="00382AA4" w:rsidP="004E4C95">
      <w:r>
        <w:rPr>
          <w:rFonts w:hint="eastAsia"/>
        </w:rPr>
        <w:t xml:space="preserve">표1) 건물 별 </w:t>
      </w:r>
      <w:r>
        <w:t>holiday</w:t>
      </w:r>
      <w:r>
        <w:rPr>
          <w:rFonts w:hint="eastAsia"/>
        </w:rPr>
        <w:t xml:space="preserve"> 수</w:t>
      </w:r>
    </w:p>
    <w:tbl>
      <w:tblPr>
        <w:tblW w:w="534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060"/>
        <w:gridCol w:w="1260"/>
        <w:gridCol w:w="1020"/>
      </w:tblGrid>
      <w:tr w:rsidR="00382AA4" w:rsidRPr="00382AA4" w14:paraId="3CB1612B" w14:textId="77777777" w:rsidTr="00382AA4">
        <w:trPr>
          <w:trHeight w:val="340"/>
        </w:trPr>
        <w:tc>
          <w:tcPr>
            <w:tcW w:w="30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9FAEF56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  <w14:ligatures w14:val="none"/>
              </w:rPr>
            </w:pPr>
            <w:bookmarkStart w:id="0" w:name="_Hlk183098818"/>
            <w:proofErr w:type="spellStart"/>
            <w:r w:rsidRPr="00382AA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  <w:t>building_type</w:t>
            </w:r>
            <w:proofErr w:type="spellEnd"/>
          </w:p>
        </w:tc>
        <w:tc>
          <w:tcPr>
            <w:tcW w:w="2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ABC8118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  <w:t>holiday</w:t>
            </w:r>
          </w:p>
        </w:tc>
      </w:tr>
      <w:tr w:rsidR="00382AA4" w:rsidRPr="00382AA4" w14:paraId="3B1E7F29" w14:textId="77777777" w:rsidTr="00382AA4">
        <w:trPr>
          <w:trHeight w:val="340"/>
        </w:trPr>
        <w:tc>
          <w:tcPr>
            <w:tcW w:w="30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9743A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461CCB75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9B6210B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  <w14:ligatures w14:val="none"/>
              </w:rPr>
              <w:t>1</w:t>
            </w:r>
          </w:p>
        </w:tc>
      </w:tr>
      <w:tr w:rsidR="00382AA4" w:rsidRPr="00382AA4" w14:paraId="0BAC67ED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10B68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Apartment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F6181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16320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C9211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0</w:t>
            </w:r>
          </w:p>
        </w:tc>
      </w:tr>
      <w:tr w:rsidR="00382AA4" w:rsidRPr="00382AA4" w14:paraId="1FD5620F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BA917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Commercial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2C7D2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8B5DA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tr w:rsidR="00382AA4" w:rsidRPr="00382AA4" w14:paraId="393ABF0D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FA893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Data Center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2E20C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10200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6CD9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0</w:t>
            </w:r>
          </w:p>
        </w:tc>
      </w:tr>
      <w:tr w:rsidR="00382AA4" w:rsidRPr="00382AA4" w14:paraId="6E1C209F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02659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Department Store &amp; Outlet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BE8E4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16320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25462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0</w:t>
            </w:r>
          </w:p>
        </w:tc>
      </w:tr>
      <w:tr w:rsidR="00382AA4" w:rsidRPr="00382AA4" w14:paraId="4AA7F133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C589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Discount Mart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06BC3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15360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2BA76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960</w:t>
            </w:r>
          </w:p>
        </w:tc>
      </w:tr>
      <w:tr w:rsidR="00382AA4" w:rsidRPr="00382AA4" w14:paraId="7BE30B4A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D0214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Hospital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A576DB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D953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tr w:rsidR="00382AA4" w:rsidRPr="00382AA4" w14:paraId="2542C58B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516AF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Hotel &amp; Resort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41AB5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16320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15124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0</w:t>
            </w:r>
          </w:p>
        </w:tc>
      </w:tr>
      <w:tr w:rsidR="00382AA4" w:rsidRPr="00382AA4" w14:paraId="34ADEEE7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13BD1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Knowledge Industry Center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07DF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E5489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tr w:rsidR="00382AA4" w:rsidRPr="00382AA4" w14:paraId="7116D8CF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2D350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Other Building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14AC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30600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F70CA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0</w:t>
            </w:r>
          </w:p>
        </w:tc>
      </w:tr>
      <w:tr w:rsidR="00382AA4" w:rsidRPr="00382AA4" w14:paraId="29EBEE3F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87ED4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Public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647C8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CA968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tr w:rsidR="00382AA4" w:rsidRPr="00382AA4" w14:paraId="65F4E5FB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FBD47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Research Center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D3730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B29F1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tr w:rsidR="00382AA4" w:rsidRPr="00382AA4" w14:paraId="54263783" w14:textId="77777777" w:rsidTr="00382AA4">
        <w:trPr>
          <w:trHeight w:val="34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7A985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University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F3D44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11712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2D8D" w14:textId="77777777" w:rsidR="00382AA4" w:rsidRPr="00382AA4" w:rsidRDefault="00382AA4" w:rsidP="00382AA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82AA4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4608</w:t>
            </w:r>
          </w:p>
        </w:tc>
      </w:tr>
      <w:bookmarkEnd w:id="0"/>
    </w:tbl>
    <w:p w14:paraId="03D64D7E" w14:textId="77777777" w:rsidR="00382AA4" w:rsidRDefault="00382AA4" w:rsidP="004E4C95"/>
    <w:p w14:paraId="3451BD22" w14:textId="77777777" w:rsidR="00382AA4" w:rsidRDefault="00382AA4" w:rsidP="004E4C95"/>
    <w:p w14:paraId="08C0098C" w14:textId="77777777" w:rsidR="00382AA4" w:rsidRDefault="00382AA4" w:rsidP="004E4C95"/>
    <w:p w14:paraId="538D30CB" w14:textId="77777777" w:rsidR="00382AA4" w:rsidRDefault="00382AA4" w:rsidP="004E4C95"/>
    <w:p w14:paraId="0AF41DB9" w14:textId="77777777" w:rsidR="00382AA4" w:rsidRDefault="00382AA4" w:rsidP="004E4C95"/>
    <w:p w14:paraId="6D70DD93" w14:textId="77777777" w:rsidR="00382AA4" w:rsidRDefault="00382AA4" w:rsidP="004E4C95"/>
    <w:p w14:paraId="4A21C4EC" w14:textId="77777777" w:rsidR="00382AA4" w:rsidRDefault="00382AA4" w:rsidP="004E4C95"/>
    <w:p w14:paraId="02B15073" w14:textId="77777777" w:rsidR="00382AA4" w:rsidRDefault="00382AA4" w:rsidP="004E4C95"/>
    <w:p w14:paraId="19B5A971" w14:textId="77777777" w:rsidR="00382AA4" w:rsidRDefault="00382AA4" w:rsidP="004E4C95"/>
    <w:p w14:paraId="3E4963DF" w14:textId="77777777" w:rsidR="00382AA4" w:rsidRDefault="00382AA4" w:rsidP="004E4C95"/>
    <w:p w14:paraId="4C48662D" w14:textId="77777777" w:rsidR="00382AA4" w:rsidRDefault="00382AA4" w:rsidP="004E4C95"/>
    <w:p w14:paraId="4D697FC7" w14:textId="77777777" w:rsidR="00382AA4" w:rsidRDefault="00382AA4" w:rsidP="004E4C95">
      <w:pPr>
        <w:rPr>
          <w:rFonts w:hint="eastAsia"/>
        </w:rPr>
      </w:pPr>
    </w:p>
    <w:p w14:paraId="06DBB2C3" w14:textId="47DA987E" w:rsidR="00164A16" w:rsidRPr="004E4C95" w:rsidRDefault="00382AA4" w:rsidP="004E4C95">
      <w:pPr>
        <w:rPr>
          <w:rFonts w:hint="eastAsia"/>
        </w:rPr>
      </w:pPr>
      <w:r>
        <w:rPr>
          <w:rFonts w:hint="eastAsia"/>
        </w:rPr>
        <w:lastRenderedPageBreak/>
        <w:t xml:space="preserve">3. 모델 적용 </w:t>
      </w:r>
    </w:p>
    <w:p w14:paraId="16B4BCA5" w14:textId="77777777" w:rsidR="00382AA4" w:rsidRDefault="00382AA4" w:rsidP="00382AA4">
      <w:r>
        <w:t xml:space="preserve">1. 데이터 </w:t>
      </w:r>
      <w:proofErr w:type="spellStart"/>
      <w:r>
        <w:t>전처리</w:t>
      </w:r>
      <w:proofErr w:type="spellEnd"/>
      <w:r>
        <w:t xml:space="preserve"> 및 분리</w:t>
      </w:r>
    </w:p>
    <w:p w14:paraId="2EB5C389" w14:textId="77777777" w:rsidR="00382AA4" w:rsidRDefault="00382AA4" w:rsidP="00382AA4">
      <w:r>
        <w:rPr>
          <w:rFonts w:hint="eastAsia"/>
        </w:rPr>
        <w:t>훈련</w:t>
      </w:r>
      <w:r>
        <w:t xml:space="preserve"> 데이터를 바탕으로, 전력 소비량 예측을 위해 필요한 피처(특징)와 타겟(목표) 변수를 분리했습니다.</w:t>
      </w:r>
    </w:p>
    <w:p w14:paraId="415DF820" w14:textId="77777777" w:rsidR="00382AA4" w:rsidRDefault="00382AA4" w:rsidP="00382AA4">
      <w:r>
        <w:rPr>
          <w:rFonts w:hint="eastAsia"/>
        </w:rPr>
        <w:t>피처</w:t>
      </w:r>
      <w:r>
        <w:t xml:space="preserve"> 변수(X): 전력 소비량에 영향을 줄 것으로 예상되는 다양한 변수(기온, 풍속, 습도, 총 면적, 냉방 면적, 주차, 월, 시간대, 요일, 휴일 여부)로 구성되었습니다.</w:t>
      </w:r>
    </w:p>
    <w:p w14:paraId="4D04BE10" w14:textId="77777777" w:rsidR="00382AA4" w:rsidRDefault="00382AA4" w:rsidP="00382AA4">
      <w:r>
        <w:rPr>
          <w:rFonts w:hint="eastAsia"/>
        </w:rPr>
        <w:t>타겟</w:t>
      </w:r>
      <w:r>
        <w:t xml:space="preserve"> 변수(y): 각 시간대의 전력 소비량을 나타내는 </w:t>
      </w:r>
      <w:proofErr w:type="spellStart"/>
      <w:r>
        <w:t>power_consumption_kWh</w:t>
      </w:r>
      <w:proofErr w:type="spellEnd"/>
      <w:r>
        <w:t xml:space="preserve"> 변수입니다.</w:t>
      </w:r>
    </w:p>
    <w:p w14:paraId="49FC4EDE" w14:textId="77777777" w:rsidR="00382AA4" w:rsidRDefault="00382AA4" w:rsidP="00382AA4">
      <w:r>
        <w:rPr>
          <w:rFonts w:hint="eastAsia"/>
        </w:rPr>
        <w:t>훈련</w:t>
      </w:r>
      <w:r>
        <w:t xml:space="preserve"> 데이터를 학습용(80%)과 검증용(20%)으로 분리하여 모델이 새로운 데이터에 대한 예측 능력을 평가할 수 있도록 준비했습니다. 이 과정은 </w:t>
      </w:r>
      <w:proofErr w:type="spellStart"/>
      <w:r>
        <w:t>train_test_split</w:t>
      </w:r>
      <w:proofErr w:type="spellEnd"/>
      <w:r>
        <w:t xml:space="preserve"> 함수를 사용해 실행되었으며, 재현성을 위해 </w:t>
      </w:r>
      <w:proofErr w:type="spellStart"/>
      <w:r>
        <w:t>random_state</w:t>
      </w:r>
      <w:proofErr w:type="spellEnd"/>
      <w:r>
        <w:t>를 설정했습니다.</w:t>
      </w:r>
    </w:p>
    <w:p w14:paraId="5EEACF5B" w14:textId="77777777" w:rsidR="00382AA4" w:rsidRDefault="00382AA4" w:rsidP="00382AA4">
      <w:pPr>
        <w:rPr>
          <w:rFonts w:hint="eastAsia"/>
        </w:rPr>
      </w:pPr>
    </w:p>
    <w:p w14:paraId="62C1688B" w14:textId="396E1037" w:rsidR="00382AA4" w:rsidRDefault="00382AA4" w:rsidP="00382AA4">
      <w:pPr>
        <w:rPr>
          <w:rFonts w:hint="eastAsia"/>
        </w:rPr>
      </w:pPr>
      <w:r>
        <w:t xml:space="preserve">2. 모델 </w:t>
      </w:r>
      <w:proofErr w:type="gramStart"/>
      <w:r>
        <w:t>학습</w:t>
      </w:r>
      <w:r w:rsidR="0061671F">
        <w:rPr>
          <w:rFonts w:hint="eastAsia"/>
        </w:rPr>
        <w:t xml:space="preserve"> :</w:t>
      </w:r>
      <w:proofErr w:type="gramEnd"/>
      <w:r w:rsidR="0061671F">
        <w:rPr>
          <w:rFonts w:hint="eastAsia"/>
        </w:rPr>
        <w:t xml:space="preserve"> 랜덤 포레스트, </w:t>
      </w:r>
      <w:proofErr w:type="spellStart"/>
      <w:r w:rsidR="0061671F">
        <w:rPr>
          <w:rFonts w:hint="eastAsia"/>
        </w:rPr>
        <w:t>XGBoost</w:t>
      </w:r>
      <w:proofErr w:type="spellEnd"/>
      <w:r w:rsidR="0061671F">
        <w:rPr>
          <w:rFonts w:hint="eastAsia"/>
        </w:rPr>
        <w:t xml:space="preserve"> 모델 사용 </w:t>
      </w:r>
    </w:p>
    <w:p w14:paraId="5CA7A741" w14:textId="26C848AC" w:rsidR="000F7B78" w:rsidRDefault="000F7B78" w:rsidP="000F7B78">
      <w:r>
        <w:rPr>
          <w:rFonts w:hint="eastAsia"/>
        </w:rPr>
        <w:t>(1) 랜덤</w:t>
      </w:r>
      <w:r>
        <w:t xml:space="preserve"> 포레스트 회귀(Random Forest Regressor)</w:t>
      </w:r>
    </w:p>
    <w:p w14:paraId="23394246" w14:textId="1BBE0696" w:rsidR="0061671F" w:rsidRDefault="0061671F" w:rsidP="00382AA4">
      <w:pPr>
        <w:rPr>
          <w:rFonts w:hint="eastAsia"/>
        </w:rPr>
      </w:pPr>
      <w:r>
        <w:rPr>
          <w:rFonts w:hint="eastAsia"/>
        </w:rPr>
        <w:t xml:space="preserve">(2) 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 xml:space="preserve"> 회귀 </w:t>
      </w:r>
    </w:p>
    <w:p w14:paraId="67618230" w14:textId="6090F30C" w:rsidR="000F7B78" w:rsidRDefault="000F7B78" w:rsidP="000F7B78">
      <w:r>
        <w:rPr>
          <w:rFonts w:hint="eastAsia"/>
        </w:rPr>
        <w:t xml:space="preserve">두가지 </w:t>
      </w:r>
      <w:r>
        <w:t>모델을 사용하여 전력 소비량 예측 모델을 학습시켰습니다.</w:t>
      </w:r>
      <w:r>
        <w:rPr>
          <w:rFonts w:hint="eastAsia"/>
        </w:rPr>
        <w:t xml:space="preserve"> 훈련</w:t>
      </w:r>
      <w:r>
        <w:t xml:space="preserve"> 데이터를 바탕으로 모델을 학습(fit 메서드)하여 각 시간대 전력 소비량을 예측하는 규칙을 학습했습니다.</w:t>
      </w:r>
    </w:p>
    <w:p w14:paraId="36E9CDFC" w14:textId="77777777" w:rsidR="000F7B78" w:rsidRPr="000F7B78" w:rsidRDefault="000F7B78" w:rsidP="00382AA4"/>
    <w:p w14:paraId="3CAFBDB2" w14:textId="77777777" w:rsidR="00382AA4" w:rsidRDefault="00382AA4" w:rsidP="00382AA4">
      <w:r>
        <w:t>3. 모델 평가</w:t>
      </w:r>
    </w:p>
    <w:p w14:paraId="40BBB523" w14:textId="4A529D26" w:rsidR="00382AA4" w:rsidRDefault="00382AA4" w:rsidP="000F7B78">
      <w:r>
        <w:rPr>
          <w:rFonts w:hint="eastAsia"/>
        </w:rPr>
        <w:t>모델</w:t>
      </w:r>
      <w:r>
        <w:t xml:space="preserve"> 성능은 검증 데이터(</w:t>
      </w:r>
      <w:proofErr w:type="spellStart"/>
      <w:r>
        <w:t>X_val</w:t>
      </w:r>
      <w:proofErr w:type="spellEnd"/>
      <w:r>
        <w:t>)</w:t>
      </w:r>
      <w:proofErr w:type="spellStart"/>
      <w:r>
        <w:t>를</w:t>
      </w:r>
      <w:proofErr w:type="spellEnd"/>
      <w:r>
        <w:t xml:space="preserve"> 활용해 </w:t>
      </w:r>
      <w:proofErr w:type="spellStart"/>
      <w:r>
        <w:t>예측값</w:t>
      </w:r>
      <w:proofErr w:type="spellEnd"/>
      <w:r>
        <w:t>(</w:t>
      </w:r>
      <w:proofErr w:type="spellStart"/>
      <w:r>
        <w:t>y_pred</w:t>
      </w:r>
      <w:proofErr w:type="spellEnd"/>
      <w:r>
        <w:t xml:space="preserve">)을 계산한 후, </w:t>
      </w:r>
      <w:proofErr w:type="spellStart"/>
      <w:r>
        <w:t>실제값</w:t>
      </w:r>
      <w:proofErr w:type="spellEnd"/>
      <w:r>
        <w:t>(</w:t>
      </w:r>
      <w:proofErr w:type="spellStart"/>
      <w:r>
        <w:t>y_val</w:t>
      </w:r>
      <w:proofErr w:type="spellEnd"/>
      <w:r>
        <w:t>)과 비교하여 평가했</w:t>
      </w:r>
      <w:r w:rsidR="000F7B78">
        <w:rPr>
          <w:rFonts w:hint="eastAsia"/>
        </w:rPr>
        <w:t xml:space="preserve">습니다. 사용한 </w:t>
      </w:r>
      <w:r>
        <w:rPr>
          <w:rFonts w:hint="eastAsia"/>
        </w:rPr>
        <w:t>평가</w:t>
      </w:r>
      <w:r>
        <w:t xml:space="preserve"> 지표</w:t>
      </w:r>
      <w:r w:rsidR="000F7B78">
        <w:rPr>
          <w:rFonts w:hint="eastAsia"/>
        </w:rPr>
        <w:t xml:space="preserve">는 </w:t>
      </w:r>
      <w:r>
        <w:t xml:space="preserve">Mean Squared Error(MSE): </w:t>
      </w:r>
      <w:proofErr w:type="spellStart"/>
      <w:r>
        <w:t>예측값과</w:t>
      </w:r>
      <w:proofErr w:type="spellEnd"/>
      <w:r>
        <w:t xml:space="preserve"> </w:t>
      </w:r>
      <w:proofErr w:type="spellStart"/>
      <w:r>
        <w:t>실제값</w:t>
      </w:r>
      <w:proofErr w:type="spellEnd"/>
      <w:r>
        <w:t xml:space="preserve"> 간의 평균 제곱 오차를 계산하여, 예측 정확도를 수치</w:t>
      </w:r>
      <w:r w:rsidR="000F7B78">
        <w:rPr>
          <w:rFonts w:hint="eastAsia"/>
        </w:rPr>
        <w:t xml:space="preserve">화하고 결정계수를 사용하였습니다. </w:t>
      </w:r>
    </w:p>
    <w:p w14:paraId="3ABB7577" w14:textId="43A7FEAE" w:rsidR="000F7B78" w:rsidRPr="000F7B78" w:rsidRDefault="000F7B78" w:rsidP="00394EFF">
      <w:pPr>
        <w:rPr>
          <w:rFonts w:hint="eastAsia"/>
        </w:rPr>
      </w:pPr>
      <w:r>
        <w:rPr>
          <w:rFonts w:hint="eastAsia"/>
        </w:rPr>
        <w:t xml:space="preserve">평과 </w:t>
      </w:r>
      <w:proofErr w:type="gramStart"/>
      <w:r>
        <w:rPr>
          <w:rFonts w:hint="eastAsia"/>
        </w:rPr>
        <w:t xml:space="preserve">결과 </w:t>
      </w:r>
      <w:r w:rsidR="00394EFF">
        <w:rPr>
          <w:rFonts w:hint="eastAsia"/>
        </w:rPr>
        <w:t>:</w:t>
      </w:r>
      <w:proofErr w:type="gramEnd"/>
      <w:r w:rsidR="00394EFF">
        <w:rPr>
          <w:rFonts w:hint="eastAsia"/>
        </w:rPr>
        <w:t xml:space="preserve"> 랜덤 </w:t>
      </w:r>
      <w:proofErr w:type="spellStart"/>
      <w:r w:rsidR="00394EFF">
        <w:rPr>
          <w:rFonts w:hint="eastAsia"/>
        </w:rPr>
        <w:t>포레스트가</w:t>
      </w:r>
      <w:proofErr w:type="spellEnd"/>
      <w:r w:rsidR="00394EFF">
        <w:rPr>
          <w:rFonts w:hint="eastAsia"/>
        </w:rPr>
        <w:t xml:space="preserve"> 더 좋은 결과를 보여 최종 모델로 랜덤 </w:t>
      </w:r>
      <w:proofErr w:type="spellStart"/>
      <w:r w:rsidR="00394EFF">
        <w:rPr>
          <w:rFonts w:hint="eastAsia"/>
        </w:rPr>
        <w:t>포레스트를</w:t>
      </w:r>
      <w:proofErr w:type="spellEnd"/>
      <w:r w:rsidR="00394EFF">
        <w:rPr>
          <w:rFonts w:hint="eastAsia"/>
        </w:rPr>
        <w:t xml:space="preserve"> 선택하였습니다. </w:t>
      </w:r>
      <w:r>
        <w:rPr>
          <w:rFonts w:hint="eastAsia"/>
        </w:rPr>
        <w:t xml:space="preserve"> </w:t>
      </w:r>
    </w:p>
    <w:tbl>
      <w:tblPr>
        <w:tblW w:w="4957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547"/>
        <w:gridCol w:w="1095"/>
        <w:gridCol w:w="1701"/>
      </w:tblGrid>
      <w:tr w:rsidR="00394EFF" w:rsidRPr="00394EFF" w14:paraId="2235D376" w14:textId="77777777" w:rsidTr="00394EFF">
        <w:trPr>
          <w:trHeight w:val="340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867F375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14:ligatures w14:val="none"/>
              </w:rPr>
            </w:pPr>
            <w:bookmarkStart w:id="1" w:name="_Hlk183098988"/>
            <w:r w:rsidRPr="00394EF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Model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6F3988F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MSE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A30839C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R^2</w:t>
            </w:r>
          </w:p>
        </w:tc>
      </w:tr>
      <w:tr w:rsidR="00394EFF" w:rsidRPr="00394EFF" w14:paraId="1BC5EF3F" w14:textId="77777777" w:rsidTr="00394EFF">
        <w:trPr>
          <w:trHeight w:val="340"/>
        </w:trPr>
        <w:tc>
          <w:tcPr>
            <w:tcW w:w="2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05FE1CE7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Random Forest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784E4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  <w:t>30290.97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1D06E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  <w:t>0.995062</w:t>
            </w:r>
          </w:p>
        </w:tc>
      </w:tr>
      <w:tr w:rsidR="00394EFF" w:rsidRPr="00394EFF" w14:paraId="004055A8" w14:textId="77777777" w:rsidTr="00394EFF">
        <w:trPr>
          <w:trHeight w:val="340"/>
        </w:trPr>
        <w:tc>
          <w:tcPr>
            <w:tcW w:w="25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1377F651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</w:pPr>
            <w:proofErr w:type="spellStart"/>
            <w:r w:rsidRPr="00394EFF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14:ligatures w14:val="none"/>
              </w:rPr>
              <w:t>XGBosst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13E44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  <w:t>150683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EA36E" w14:textId="77777777" w:rsidR="00394EFF" w:rsidRPr="00394EFF" w:rsidRDefault="00394EFF" w:rsidP="00394EFF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</w:pPr>
            <w:r w:rsidRPr="00394EFF">
              <w:rPr>
                <w:rFonts w:ascii="맑은 고딕" w:eastAsia="맑은 고딕" w:hAnsi="맑은 고딕" w:cs="굴림" w:hint="eastAsia"/>
                <w:color w:val="1F1F1F"/>
                <w:kern w:val="0"/>
                <w:sz w:val="22"/>
                <w14:ligatures w14:val="none"/>
              </w:rPr>
              <w:t>0.975434</w:t>
            </w:r>
          </w:p>
        </w:tc>
      </w:tr>
      <w:bookmarkEnd w:id="1"/>
    </w:tbl>
    <w:p w14:paraId="7561A805" w14:textId="229EBB6A" w:rsidR="001B5084" w:rsidRDefault="001B5084" w:rsidP="004E4C95"/>
    <w:p w14:paraId="66714F88" w14:textId="452A9B5F" w:rsidR="00394EFF" w:rsidRDefault="00394EFF" w:rsidP="004E4C95">
      <w:r>
        <w:rPr>
          <w:rFonts w:hint="eastAsia"/>
        </w:rPr>
        <w:t xml:space="preserve">4. 모델 예측 </w:t>
      </w:r>
    </w:p>
    <w:p w14:paraId="61DB7692" w14:textId="0049BC65" w:rsidR="00394EFF" w:rsidRDefault="00394EFF" w:rsidP="004E4C95">
      <w:pPr>
        <w:rPr>
          <w:rFonts w:hint="eastAsia"/>
        </w:rPr>
      </w:pPr>
      <w:r>
        <w:rPr>
          <w:rFonts w:hint="eastAsia"/>
        </w:rPr>
        <w:t xml:space="preserve">테스트 데이터에 선택된 랜덤 포레스트 모델을 적합하여 결과를 출력하였습니다. </w:t>
      </w:r>
      <w:r w:rsidR="005358F3">
        <w:rPr>
          <w:rFonts w:hint="eastAsia"/>
        </w:rPr>
        <w:t xml:space="preserve">빨간 점선 이후의 값이 모델을 활용해 예측한 값입니다. </w:t>
      </w:r>
    </w:p>
    <w:p w14:paraId="7B77ECF4" w14:textId="6BFA7B0B" w:rsidR="00394EFF" w:rsidRDefault="005358F3" w:rsidP="004E4C95">
      <w:r>
        <w:rPr>
          <w:rFonts w:hint="eastAsia"/>
          <w:noProof/>
        </w:rPr>
        <w:lastRenderedPageBreak/>
        <w:drawing>
          <wp:inline distT="0" distB="0" distL="0" distR="0" wp14:anchorId="3A5FFB0A" wp14:editId="01A682F4">
            <wp:extent cx="6645910" cy="4269740"/>
            <wp:effectExtent l="0" t="0" r="0" b="0"/>
            <wp:docPr id="7702840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CE87" w14:textId="45AD6C71" w:rsidR="005358F3" w:rsidRDefault="005358F3" w:rsidP="004E4C95">
      <w:r>
        <w:rPr>
          <w:rFonts w:hint="eastAsia"/>
          <w:noProof/>
        </w:rPr>
        <w:drawing>
          <wp:inline distT="0" distB="0" distL="0" distR="0" wp14:anchorId="4E5C575F" wp14:editId="62933D8E">
            <wp:extent cx="6645910" cy="4269740"/>
            <wp:effectExtent l="0" t="0" r="0" b="0"/>
            <wp:docPr id="26130194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3FD1" w14:textId="77777777" w:rsidR="005358F3" w:rsidRDefault="005358F3" w:rsidP="004E4C95"/>
    <w:p w14:paraId="391DDE36" w14:textId="77777777" w:rsidR="005358F3" w:rsidRDefault="005358F3" w:rsidP="004E4C95"/>
    <w:p w14:paraId="13A5A304" w14:textId="77777777" w:rsidR="005358F3" w:rsidRDefault="005358F3" w:rsidP="004E4C95"/>
    <w:p w14:paraId="3E771331" w14:textId="0273FFE2" w:rsidR="005358F3" w:rsidRDefault="005358F3" w:rsidP="004E4C95">
      <w:r>
        <w:rPr>
          <w:rFonts w:hint="eastAsia"/>
          <w:noProof/>
        </w:rPr>
        <w:lastRenderedPageBreak/>
        <w:drawing>
          <wp:inline distT="0" distB="0" distL="0" distR="0" wp14:anchorId="5DDDC200" wp14:editId="7083918F">
            <wp:extent cx="6645910" cy="4269740"/>
            <wp:effectExtent l="0" t="0" r="0" b="0"/>
            <wp:docPr id="176319873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F92B" w14:textId="66C1E3AC" w:rsidR="005358F3" w:rsidRDefault="005358F3" w:rsidP="004E4C95">
      <w:r>
        <w:rPr>
          <w:rFonts w:hint="eastAsia"/>
          <w:noProof/>
        </w:rPr>
        <w:drawing>
          <wp:inline distT="0" distB="0" distL="0" distR="0" wp14:anchorId="13930165" wp14:editId="557A2489">
            <wp:extent cx="6645910" cy="4248150"/>
            <wp:effectExtent l="0" t="0" r="0" b="0"/>
            <wp:docPr id="664244066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4066" name="그림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5A7F" w14:textId="77777777" w:rsidR="005358F3" w:rsidRDefault="005358F3" w:rsidP="004E4C95"/>
    <w:p w14:paraId="15952BE0" w14:textId="77777777" w:rsidR="005358F3" w:rsidRDefault="005358F3" w:rsidP="004E4C95"/>
    <w:p w14:paraId="00D5352A" w14:textId="77777777" w:rsidR="005358F3" w:rsidRDefault="005358F3" w:rsidP="004E4C95"/>
    <w:p w14:paraId="5DA6DCD4" w14:textId="13F4EF3B" w:rsidR="005358F3" w:rsidRDefault="005358F3" w:rsidP="004E4C95">
      <w:r>
        <w:rPr>
          <w:rFonts w:hint="eastAsia"/>
          <w:noProof/>
        </w:rPr>
        <w:lastRenderedPageBreak/>
        <w:drawing>
          <wp:inline distT="0" distB="0" distL="0" distR="0" wp14:anchorId="5FD4B5B4" wp14:editId="1F5827A0">
            <wp:extent cx="6645910" cy="4248150"/>
            <wp:effectExtent l="0" t="0" r="0" b="0"/>
            <wp:docPr id="221076630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3AC4" w14:textId="259DA0A8" w:rsidR="005358F3" w:rsidRDefault="005358F3" w:rsidP="004E4C95">
      <w:r>
        <w:rPr>
          <w:rFonts w:hint="eastAsia"/>
          <w:noProof/>
        </w:rPr>
        <w:drawing>
          <wp:inline distT="0" distB="0" distL="0" distR="0" wp14:anchorId="2C0FAE01" wp14:editId="5E20A66E">
            <wp:extent cx="6638290" cy="4255135"/>
            <wp:effectExtent l="0" t="0" r="0" b="0"/>
            <wp:docPr id="138141753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226C" w14:textId="77777777" w:rsidR="005358F3" w:rsidRDefault="005358F3" w:rsidP="004E4C95"/>
    <w:p w14:paraId="78DE10C4" w14:textId="77777777" w:rsidR="000D491F" w:rsidRDefault="000D491F" w:rsidP="004E4C95"/>
    <w:p w14:paraId="0972753A" w14:textId="77777777" w:rsidR="000D491F" w:rsidRDefault="000D491F" w:rsidP="004E4C95"/>
    <w:p w14:paraId="564B6E87" w14:textId="11F72088" w:rsidR="000D491F" w:rsidRDefault="000D491F" w:rsidP="004E4C95">
      <w:r>
        <w:rPr>
          <w:rFonts w:hint="eastAsia"/>
        </w:rPr>
        <w:lastRenderedPageBreak/>
        <w:t>5. 결론</w:t>
      </w:r>
    </w:p>
    <w:p w14:paraId="26B061C1" w14:textId="1B18F01C" w:rsidR="000D491F" w:rsidRDefault="000D491F" w:rsidP="000D491F">
      <w:r>
        <w:rPr>
          <w:rFonts w:hint="eastAsia"/>
        </w:rPr>
        <w:t xml:space="preserve">랜덤 포레스트 </w:t>
      </w:r>
      <w:r w:rsidRPr="000D491F">
        <w:t>모델은 대부분의 건물 유형에서 전력 소비량을 잘 예측하며, 특히 계절성과 시간대와 같은 주요 요인을 잘 반영하였습니다. 다만, 일부 특이한 데이터(공휴일, 특정 건물 유형 등)에서는 추가적인 피처 엔지니어링이나 모델 개선이 필요합니다. 이러한 결과는 전력 사용량 관리나 에너지 최적화 전략에 실질적인 도움을 줄 수 있을 것으로 기대됩니다.</w:t>
      </w:r>
    </w:p>
    <w:p w14:paraId="0CC4FF7F" w14:textId="77777777" w:rsidR="000D491F" w:rsidRDefault="000D491F" w:rsidP="000D491F"/>
    <w:p w14:paraId="1654AA50" w14:textId="77777777" w:rsidR="000D491F" w:rsidRDefault="000D491F" w:rsidP="000D491F">
      <w:r>
        <w:rPr>
          <w:rFonts w:hint="eastAsia"/>
        </w:rPr>
        <w:t>훈련</w:t>
      </w:r>
      <w:r>
        <w:t xml:space="preserve"> 및 테스트 데이터 패턴:</w:t>
      </w:r>
    </w:p>
    <w:p w14:paraId="63C9B9CA" w14:textId="003224AC" w:rsidR="000D491F" w:rsidRPr="00382AA4" w:rsidRDefault="000D491F" w:rsidP="000D491F">
      <w:pPr>
        <w:rPr>
          <w:rFonts w:hint="eastAsia"/>
        </w:rPr>
      </w:pPr>
      <w:r>
        <w:rPr>
          <w:rFonts w:hint="eastAsia"/>
        </w:rPr>
        <w:t>건물</w:t>
      </w:r>
      <w:r>
        <w:t xml:space="preserve"> 유형별로 전력 소비량 패턴이 크게 달랐으며, 특히 특정 시간대나 </w:t>
      </w:r>
      <w:r>
        <w:rPr>
          <w:rFonts w:hint="eastAsia"/>
        </w:rPr>
        <w:t>요일에</w:t>
      </w:r>
      <w:r>
        <w:t xml:space="preserve"> 따라 소비량이 급격히 변화하는 경향이 관찰되었습니다.</w:t>
      </w:r>
      <w:r>
        <w:rPr>
          <w:rFonts w:hint="eastAsia"/>
        </w:rPr>
        <w:t xml:space="preserve"> 또한 각 유형별로 휴무일 여부와 주기를 파악하는 것이 올바른 모델을 구축하는데 영향을 미치는 것을 확인할 수 있었습니다. </w:t>
      </w:r>
    </w:p>
    <w:sectPr w:rsidR="000D491F" w:rsidRPr="00382AA4" w:rsidSect="001B508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15193E"/>
    <w:multiLevelType w:val="hybridMultilevel"/>
    <w:tmpl w:val="0D6418DC"/>
    <w:lvl w:ilvl="0" w:tplc="F20403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2623E60"/>
    <w:multiLevelType w:val="hybridMultilevel"/>
    <w:tmpl w:val="BCEE8792"/>
    <w:lvl w:ilvl="0" w:tplc="8902B5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1893FF3"/>
    <w:multiLevelType w:val="hybridMultilevel"/>
    <w:tmpl w:val="866420CC"/>
    <w:lvl w:ilvl="0" w:tplc="0DF0ED70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78FF1F3B"/>
    <w:multiLevelType w:val="hybridMultilevel"/>
    <w:tmpl w:val="04B4C202"/>
    <w:lvl w:ilvl="0" w:tplc="66DCA4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7D77203A"/>
    <w:multiLevelType w:val="hybridMultilevel"/>
    <w:tmpl w:val="594400EA"/>
    <w:lvl w:ilvl="0" w:tplc="736A33E6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41589403">
    <w:abstractNumId w:val="3"/>
  </w:num>
  <w:num w:numId="2" w16cid:durableId="824930846">
    <w:abstractNumId w:val="1"/>
  </w:num>
  <w:num w:numId="3" w16cid:durableId="1010303428">
    <w:abstractNumId w:val="0"/>
  </w:num>
  <w:num w:numId="4" w16cid:durableId="383480829">
    <w:abstractNumId w:val="2"/>
  </w:num>
  <w:num w:numId="5" w16cid:durableId="5906994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5084"/>
    <w:rsid w:val="000D491F"/>
    <w:rsid w:val="000F7B78"/>
    <w:rsid w:val="00164A16"/>
    <w:rsid w:val="001B5084"/>
    <w:rsid w:val="0025296A"/>
    <w:rsid w:val="00382AA4"/>
    <w:rsid w:val="00394EFF"/>
    <w:rsid w:val="004A3EA1"/>
    <w:rsid w:val="004E4C95"/>
    <w:rsid w:val="005358F3"/>
    <w:rsid w:val="0061671F"/>
    <w:rsid w:val="008048A5"/>
    <w:rsid w:val="00992383"/>
    <w:rsid w:val="00B5069D"/>
    <w:rsid w:val="00C7285F"/>
    <w:rsid w:val="00D648A9"/>
    <w:rsid w:val="00DD16AF"/>
    <w:rsid w:val="00EB6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875A0"/>
  <w15:chartTrackingRefBased/>
  <w15:docId w15:val="{A62ACFF9-4924-456E-99B9-03FCDDFBB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5084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B508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B5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B50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B508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B508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B508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B508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B508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B508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B508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B508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B508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B508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B508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B5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B508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B50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B5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1B5084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B5084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B5084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B5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1B5084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B50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27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13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jisun yun</dc:creator>
  <cp:keywords/>
  <dc:description/>
  <cp:lastModifiedBy>jisun yun</cp:lastModifiedBy>
  <cp:revision>2</cp:revision>
  <dcterms:created xsi:type="dcterms:W3CDTF">2024-11-21T21:08:00Z</dcterms:created>
  <dcterms:modified xsi:type="dcterms:W3CDTF">2024-11-21T22:48:00Z</dcterms:modified>
</cp:coreProperties>
</file>